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-271778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B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rFonts w:ascii="Times New Roman" w:eastAsia="Times New Roman" w:hAnsi="Times New Roman"/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keepLines w:val="1"/>
      <w:pageBreakBefore w:val="0"/>
      <w:spacing w:after="120" w:before="480"/>
    </w:pPr>
    <w:rPr>
      <w:b w:val="1"/>
      <w:sz w:val="48"/>
      <w:szCs w:val="48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qFormat w:val="1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qFormat w:val="1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qFormat w:val="1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  <w:qFormat w:val="1"/>
  </w:style>
  <w:style w:type="table" w:styleId="9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16"/>
    <w:uiPriority w:val="0"/>
    <w:qFormat w:val="1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paragraph" w:styleId="13" w:customStyle="1">
    <w:name w:val="Estilo3"/>
    <w:basedOn w:val="1"/>
    <w:uiPriority w:val="0"/>
    <w:qFormat w:val="1"/>
    <w:pPr>
      <w:spacing w:before="120"/>
      <w:ind w:left="851" w:hanging="397"/>
      <w:jc w:val="both"/>
    </w:pPr>
    <w:rPr>
      <w:sz w:val="20"/>
      <w:szCs w:val="20"/>
    </w:rPr>
  </w:style>
  <w:style w:type="paragraph" w:styleId="14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5" w:customStyle="1">
    <w:name w:val="Estilo1"/>
    <w:basedOn w:val="1"/>
    <w:uiPriority w:val="0"/>
    <w:qFormat w:val="1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16" w:customStyle="1">
    <w:name w:val="Subtítulo Char"/>
    <w:link w:val="10"/>
    <w:uiPriority w:val="0"/>
    <w:qFormat w:val="1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17" w:customStyle="1">
    <w:name w:val="xl49"/>
    <w:basedOn w:val="1"/>
    <w:uiPriority w:val="0"/>
    <w:qFormat w:val="1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</w:pPr>
    <w:rPr>
      <w:rFonts w:ascii="Arial" w:cs="Arial" w:eastAsia="Arial" w:hAnsi="Arial"/>
      <w:b w:val="0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TKkRWgSk/d5yGr8MPJvhq0Wz5w==">CgMxLjAyCGguZ2pkZ3hzOAByITFUVGQybzluM1RnMEdXNlNPUU5CZ2puNW5CcmtTS1J5QQ==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8149179ED5C84DE485D9B65E4ABA7E90_12</vt:lpwstr>
  </property>
  <property fmtid="{D5CDD505-2E9C-101B-9397-08002B2CF9AE}" pid="4" name="KSOProductBuildVer">
    <vt:lpwstr>1033-12.2.0.13215</vt:lpwstr>
  </property>
  <property fmtid="{D5CDD505-2E9C-101B-9397-08002B2CF9AE}" pid="5" name="ICV">
    <vt:lpwstr>8149179ED5C84DE485D9B65E4ABA7E90_12</vt:lpwstr>
  </property>
</Properties>
</file>